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FE3382">
      <w:pPr>
        <w:spacing w:line="209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FE3382">
      <w:pPr>
        <w:keepNext/>
        <w:spacing w:line="209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FE3382">
      <w:pPr>
        <w:keepNext/>
        <w:spacing w:line="209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FE3382">
      <w:pPr>
        <w:keepNext/>
        <w:spacing w:line="209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FE3382">
      <w:pPr>
        <w:keepNext/>
        <w:spacing w:line="209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FE3382">
      <w:pPr>
        <w:keepNext/>
        <w:spacing w:line="209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FE3382">
      <w:pPr>
        <w:keepNext/>
        <w:spacing w:line="209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FE3382">
      <w:pPr>
        <w:spacing w:line="209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C47BFB" w:rsidRDefault="00C47BFB" w:rsidP="00FE3382">
            <w:pPr>
              <w:spacing w:line="209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30.01.2019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FE3382">
            <w:pPr>
              <w:spacing w:line="209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3C74A3" w:rsidRDefault="00B5739F" w:rsidP="00C47BFB">
            <w:pPr>
              <w:spacing w:line="209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C47BFB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142/0/197-19</w:t>
            </w:r>
            <w:bookmarkStart w:id="0" w:name="_GoBack"/>
            <w:bookmarkEnd w:id="0"/>
          </w:p>
        </w:tc>
      </w:tr>
    </w:tbl>
    <w:p w:rsidR="00744D27" w:rsidRPr="00C14189" w:rsidRDefault="00744D27" w:rsidP="00FE3382">
      <w:pPr>
        <w:spacing w:line="209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CE573B" w:rsidRDefault="00264025" w:rsidP="00FE3382">
      <w:pPr>
        <w:spacing w:line="20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CE573B">
        <w:rPr>
          <w:sz w:val="28"/>
          <w:szCs w:val="28"/>
          <w:lang w:val="uk-UA"/>
        </w:rPr>
        <w:t>лікарського засобу «ОКСИТОЦИН»</w:t>
      </w:r>
      <w:r w:rsidR="00302BE5">
        <w:rPr>
          <w:sz w:val="28"/>
          <w:szCs w:val="28"/>
          <w:lang w:val="uk-UA"/>
        </w:rPr>
        <w:t xml:space="preserve"> </w:t>
      </w:r>
      <w:r w:rsidR="00CE573B">
        <w:rPr>
          <w:sz w:val="28"/>
          <w:szCs w:val="28"/>
          <w:lang w:val="uk-UA"/>
        </w:rPr>
        <w:t xml:space="preserve"> </w:t>
      </w:r>
      <w:r w:rsidR="00DF5A83">
        <w:rPr>
          <w:sz w:val="28"/>
          <w:szCs w:val="28"/>
          <w:lang w:val="uk-UA"/>
        </w:rPr>
        <w:br/>
      </w:r>
      <w:r w:rsidR="00CE573B">
        <w:rPr>
          <w:sz w:val="28"/>
          <w:szCs w:val="28"/>
          <w:lang w:val="uk-UA"/>
        </w:rPr>
        <w:t>для профілактики та лікування  акушерських кровотеч</w:t>
      </w:r>
      <w:r w:rsidR="00754447">
        <w:rPr>
          <w:sz w:val="28"/>
          <w:szCs w:val="28"/>
          <w:lang w:val="uk-UA"/>
        </w:rPr>
        <w:t xml:space="preserve">, </w:t>
      </w:r>
    </w:p>
    <w:p w:rsidR="00CE573B" w:rsidRDefault="00754447" w:rsidP="00FE3382">
      <w:pPr>
        <w:spacing w:line="20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</w:t>
      </w:r>
      <w:r w:rsidR="00CE573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закуплено за кошти Державного бюджету </w:t>
      </w:r>
    </w:p>
    <w:p w:rsidR="00744D27" w:rsidRPr="00754447" w:rsidRDefault="00754447" w:rsidP="00FE3382">
      <w:pPr>
        <w:spacing w:line="20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 на 201</w:t>
      </w:r>
      <w:r w:rsidR="00CE573B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FE3382">
      <w:pPr>
        <w:spacing w:line="209" w:lineRule="auto"/>
        <w:jc w:val="both"/>
        <w:rPr>
          <w:sz w:val="28"/>
          <w:szCs w:val="28"/>
          <w:lang w:val="uk-UA"/>
        </w:rPr>
      </w:pPr>
    </w:p>
    <w:p w:rsidR="00744D27" w:rsidRDefault="00C01EEB" w:rsidP="00FE3382">
      <w:pPr>
        <w:pStyle w:val="a3"/>
        <w:tabs>
          <w:tab w:val="left" w:pos="709"/>
        </w:tabs>
        <w:spacing w:line="209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264025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21 </w:t>
      </w:r>
      <w:r w:rsidR="00CE573B">
        <w:rPr>
          <w:sz w:val="28"/>
          <w:szCs w:val="28"/>
          <w:lang w:val="uk-UA"/>
        </w:rPr>
        <w:t>січня</w:t>
      </w:r>
      <w:r w:rsidR="00264025">
        <w:rPr>
          <w:sz w:val="28"/>
          <w:szCs w:val="28"/>
          <w:lang w:val="uk-UA"/>
        </w:rPr>
        <w:t xml:space="preserve">  201</w:t>
      </w:r>
      <w:r w:rsidR="00CE573B">
        <w:rPr>
          <w:sz w:val="28"/>
          <w:szCs w:val="28"/>
          <w:lang w:val="uk-UA"/>
        </w:rPr>
        <w:t>9</w:t>
      </w:r>
      <w:r w:rsidR="00264025">
        <w:rPr>
          <w:sz w:val="28"/>
          <w:szCs w:val="28"/>
          <w:lang w:val="uk-UA"/>
        </w:rPr>
        <w:t xml:space="preserve"> року №</w:t>
      </w:r>
      <w:r w:rsidR="00CE573B">
        <w:rPr>
          <w:sz w:val="28"/>
          <w:szCs w:val="28"/>
          <w:lang w:val="uk-UA"/>
        </w:rPr>
        <w:t xml:space="preserve"> 140</w:t>
      </w:r>
      <w:r w:rsidR="00264025">
        <w:rPr>
          <w:sz w:val="28"/>
          <w:szCs w:val="28"/>
          <w:lang w:val="uk-UA"/>
        </w:rPr>
        <w:t xml:space="preserve"> «Про </w:t>
      </w:r>
      <w:r w:rsidR="00CE573B">
        <w:rPr>
          <w:sz w:val="28"/>
          <w:szCs w:val="28"/>
          <w:lang w:val="uk-UA"/>
        </w:rPr>
        <w:t>Р</w:t>
      </w:r>
      <w:r w:rsidR="00264025">
        <w:rPr>
          <w:sz w:val="28"/>
          <w:szCs w:val="28"/>
          <w:lang w:val="uk-UA"/>
        </w:rPr>
        <w:t xml:space="preserve">озподіл </w:t>
      </w:r>
      <w:r w:rsidR="00CE573B">
        <w:rPr>
          <w:sz w:val="28"/>
          <w:szCs w:val="28"/>
          <w:lang w:val="uk-UA"/>
        </w:rPr>
        <w:t>лікарського засобу «ОКСИТОЦИН»</w:t>
      </w:r>
      <w:r w:rsidR="00264025">
        <w:rPr>
          <w:sz w:val="28"/>
          <w:szCs w:val="28"/>
          <w:lang w:val="uk-UA"/>
        </w:rPr>
        <w:t xml:space="preserve">  для </w:t>
      </w:r>
      <w:r w:rsidR="00CE573B">
        <w:rPr>
          <w:sz w:val="28"/>
          <w:szCs w:val="28"/>
          <w:lang w:val="uk-UA"/>
        </w:rPr>
        <w:t>надання невідкладної медичної допомоги при кровотечах</w:t>
      </w:r>
      <w:r w:rsidR="00264025">
        <w:rPr>
          <w:sz w:val="28"/>
          <w:szCs w:val="28"/>
          <w:lang w:val="uk-UA"/>
        </w:rPr>
        <w:t>, закуплен</w:t>
      </w:r>
      <w:r w:rsidR="00CE573B">
        <w:rPr>
          <w:sz w:val="28"/>
          <w:szCs w:val="28"/>
          <w:lang w:val="uk-UA"/>
        </w:rPr>
        <w:t>ого</w:t>
      </w:r>
      <w:r w:rsidR="00264025">
        <w:rPr>
          <w:sz w:val="28"/>
          <w:szCs w:val="28"/>
          <w:lang w:val="uk-UA"/>
        </w:rPr>
        <w:t xml:space="preserve"> за кошти Державного бюджету України на 201</w:t>
      </w:r>
      <w:r w:rsidR="00CE573B">
        <w:rPr>
          <w:sz w:val="28"/>
          <w:szCs w:val="28"/>
          <w:lang w:val="uk-UA"/>
        </w:rPr>
        <w:t>8</w:t>
      </w:r>
      <w:r w:rsidR="00264025">
        <w:rPr>
          <w:sz w:val="28"/>
          <w:szCs w:val="28"/>
          <w:lang w:val="uk-UA"/>
        </w:rPr>
        <w:t xml:space="preserve"> рік»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CE573B">
        <w:rPr>
          <w:sz w:val="28"/>
          <w:szCs w:val="28"/>
          <w:lang w:val="uk-UA"/>
        </w:rPr>
        <w:t>лікарських засобів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 xml:space="preserve">для </w:t>
      </w:r>
      <w:r w:rsidR="00CE573B">
        <w:rPr>
          <w:sz w:val="28"/>
          <w:szCs w:val="28"/>
          <w:lang w:val="uk-UA"/>
        </w:rPr>
        <w:t>профілактики та лікування масивних акушерських кровотеч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>«</w:t>
      </w:r>
      <w:r w:rsidR="00CE573B">
        <w:rPr>
          <w:sz w:val="28"/>
          <w:szCs w:val="28"/>
          <w:lang w:val="uk-UA"/>
        </w:rPr>
        <w:t>Закупівля препаратів для надання невідкладної медичної допомоги при кровотечах</w:t>
      </w:r>
      <w:r w:rsidR="00DA6D01">
        <w:rPr>
          <w:sz w:val="28"/>
          <w:szCs w:val="28"/>
          <w:lang w:val="uk-UA"/>
        </w:rPr>
        <w:t>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FE3382">
      <w:pPr>
        <w:pStyle w:val="a3"/>
        <w:tabs>
          <w:tab w:val="left" w:pos="709"/>
        </w:tabs>
        <w:spacing w:line="209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FE3382">
      <w:pPr>
        <w:pStyle w:val="a6"/>
        <w:spacing w:line="20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CE573B" w:rsidRDefault="00744D27" w:rsidP="00FE3382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5C14F2" w:rsidRDefault="00744D27" w:rsidP="00FE3382">
      <w:pPr>
        <w:pStyle w:val="a6"/>
        <w:spacing w:line="20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E573B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CE573B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5419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лікарського засобу «ОКСИТОЦИН»</w:t>
      </w:r>
      <w:r w:rsidR="00100DB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</w:t>
      </w:r>
      <w:r w:rsidR="00FE3382">
        <w:rPr>
          <w:rFonts w:ascii="Times New Roman" w:hAnsi="Times New Roman" w:cs="Times New Roman"/>
          <w:sz w:val="28"/>
          <w:szCs w:val="28"/>
          <w:lang w:val="uk-UA" w:eastAsia="ru-RU"/>
        </w:rPr>
        <w:t>надання невідкладної медичної допомоги при кровотечах (</w:t>
      </w:r>
      <w:r w:rsidR="00CE573B" w:rsidRPr="00CE573B">
        <w:rPr>
          <w:rFonts w:ascii="Times New Roman" w:hAnsi="Times New Roman" w:cs="Times New Roman"/>
          <w:sz w:val="28"/>
          <w:szCs w:val="28"/>
          <w:lang w:val="uk-UA" w:eastAsia="ru-RU"/>
        </w:rPr>
        <w:t>профілактики та лікування масивних акушерських кровотеч</w:t>
      </w:r>
      <w:r w:rsidR="00FE3382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617EE">
        <w:rPr>
          <w:rFonts w:ascii="Times New Roman" w:hAnsi="Times New Roman" w:cs="Times New Roman"/>
          <w:sz w:val="28"/>
          <w:szCs w:val="28"/>
          <w:lang w:val="uk-UA" w:eastAsia="ru-RU"/>
        </w:rPr>
        <w:t>згідно додатком.</w:t>
      </w:r>
    </w:p>
    <w:p w:rsidR="00744D27" w:rsidRPr="002B36E3" w:rsidRDefault="00744D27" w:rsidP="00FE3382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E5175" w:rsidRDefault="00744D27" w:rsidP="00FE3382">
      <w:pPr>
        <w:pStyle w:val="a6"/>
        <w:spacing w:line="209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CE573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</w:t>
      </w:r>
      <w:r w:rsidR="00CE573B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облас</w:t>
      </w:r>
      <w:r w:rsidR="00CE573B">
        <w:rPr>
          <w:rFonts w:ascii="Times New Roman" w:hAnsi="Times New Roman" w:cs="Times New Roman"/>
          <w:sz w:val="28"/>
          <w:szCs w:val="28"/>
          <w:lang w:val="uk-UA"/>
        </w:rPr>
        <w:t>ний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573B">
        <w:rPr>
          <w:rFonts w:ascii="Times New Roman" w:hAnsi="Times New Roman" w:cs="Times New Roman"/>
          <w:sz w:val="28"/>
          <w:szCs w:val="28"/>
          <w:lang w:val="uk-UA"/>
        </w:rPr>
        <w:t>перинатальний</w:t>
      </w:r>
      <w:proofErr w:type="spellEnd"/>
      <w:r w:rsidR="00CE573B">
        <w:rPr>
          <w:rFonts w:ascii="Times New Roman" w:hAnsi="Times New Roman" w:cs="Times New Roman"/>
          <w:sz w:val="28"/>
          <w:szCs w:val="28"/>
          <w:lang w:val="uk-UA"/>
        </w:rPr>
        <w:t xml:space="preserve"> центр зі стаціонаром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E573B">
        <w:rPr>
          <w:rFonts w:ascii="Times New Roman" w:hAnsi="Times New Roman" w:cs="Times New Roman"/>
          <w:sz w:val="28"/>
          <w:szCs w:val="28"/>
          <w:lang w:val="uk-UA"/>
        </w:rPr>
        <w:t xml:space="preserve"> ДОР»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CE573B">
        <w:rPr>
          <w:rFonts w:ascii="Times New Roman" w:hAnsi="Times New Roman" w:cs="Times New Roman"/>
          <w:sz w:val="28"/>
          <w:szCs w:val="28"/>
          <w:lang w:val="uk-UA"/>
        </w:rPr>
        <w:t>Падалко</w:t>
      </w:r>
      <w:proofErr w:type="spellEnd"/>
      <w:r w:rsidR="00EF144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FE3382">
      <w:pPr>
        <w:pStyle w:val="a8"/>
        <w:spacing w:before="0" w:line="209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CE573B">
        <w:rPr>
          <w:rFonts w:ascii="Times New Roman" w:hAnsi="Times New Roman" w:cs="Times New Roman"/>
        </w:rPr>
        <w:t>ого</w:t>
      </w:r>
      <w:r w:rsidR="00744D27" w:rsidRPr="00386488">
        <w:rPr>
          <w:rFonts w:ascii="Times New Roman" w:hAnsi="Times New Roman" w:cs="Times New Roman"/>
        </w:rPr>
        <w:t xml:space="preserve"> </w:t>
      </w:r>
      <w:r w:rsidR="00CE573B">
        <w:rPr>
          <w:rFonts w:ascii="Times New Roman" w:hAnsi="Times New Roman" w:cs="Times New Roman"/>
        </w:rPr>
        <w:t>лікарського засобу «ОКСИТОЦИН».</w:t>
      </w:r>
      <w:r w:rsidR="00100DB6">
        <w:rPr>
          <w:rFonts w:ascii="Times New Roman" w:hAnsi="Times New Roman" w:cs="Times New Roman"/>
        </w:rPr>
        <w:t xml:space="preserve"> </w:t>
      </w:r>
    </w:p>
    <w:p w:rsidR="002543B0" w:rsidRPr="00264025" w:rsidRDefault="001F3689" w:rsidP="00FE3382">
      <w:pPr>
        <w:pStyle w:val="a8"/>
        <w:tabs>
          <w:tab w:val="left" w:pos="1418"/>
        </w:tabs>
        <w:spacing w:before="0" w:line="209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</w:t>
      </w:r>
      <w:r w:rsidR="0083437A">
        <w:rPr>
          <w:rFonts w:ascii="Times New Roman" w:eastAsia="Times New Roman" w:hAnsi="Times New Roman" w:cs="Times New Roman"/>
        </w:rPr>
        <w:t xml:space="preserve">Передачу </w:t>
      </w:r>
      <w:r w:rsidR="0083437A" w:rsidRPr="00386488">
        <w:rPr>
          <w:rFonts w:ascii="Times New Roman" w:hAnsi="Times New Roman" w:cs="Times New Roman"/>
        </w:rPr>
        <w:t>отриман</w:t>
      </w:r>
      <w:r w:rsidR="00CE573B">
        <w:rPr>
          <w:rFonts w:ascii="Times New Roman" w:hAnsi="Times New Roman" w:cs="Times New Roman"/>
        </w:rPr>
        <w:t>ого</w:t>
      </w:r>
      <w:r w:rsidR="0083437A" w:rsidRPr="00386488">
        <w:rPr>
          <w:rFonts w:ascii="Times New Roman" w:hAnsi="Times New Roman" w:cs="Times New Roman"/>
        </w:rPr>
        <w:t xml:space="preserve"> </w:t>
      </w:r>
      <w:r w:rsidR="00CE573B">
        <w:rPr>
          <w:rFonts w:ascii="Times New Roman" w:hAnsi="Times New Roman" w:cs="Times New Roman"/>
        </w:rPr>
        <w:t xml:space="preserve">лікарського засобу «ОКСИТОЦИН» </w:t>
      </w:r>
      <w:r w:rsidR="0083437A">
        <w:rPr>
          <w:rFonts w:ascii="Times New Roman" w:hAnsi="Times New Roman" w:cs="Times New Roman"/>
        </w:rPr>
        <w:t>до лікувально-профілактичних закладів згідно додатку.</w:t>
      </w:r>
    </w:p>
    <w:p w:rsidR="00264025" w:rsidRPr="00264025" w:rsidRDefault="00744D27" w:rsidP="00FE3382">
      <w:pPr>
        <w:pStyle w:val="a8"/>
        <w:tabs>
          <w:tab w:val="left" w:pos="1276"/>
        </w:tabs>
        <w:spacing w:before="0" w:line="209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8343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264025" w:rsidRPr="00A44661">
        <w:rPr>
          <w:rFonts w:ascii="Times New Roman" w:hAnsi="Times New Roman" w:cs="Times New Roman"/>
        </w:rPr>
        <w:t xml:space="preserve">Облік </w:t>
      </w:r>
      <w:r w:rsidR="00CE573B" w:rsidRPr="00386488">
        <w:rPr>
          <w:rFonts w:ascii="Times New Roman" w:hAnsi="Times New Roman" w:cs="Times New Roman"/>
        </w:rPr>
        <w:t>отриман</w:t>
      </w:r>
      <w:r w:rsidR="00CE573B">
        <w:rPr>
          <w:rFonts w:ascii="Times New Roman" w:hAnsi="Times New Roman" w:cs="Times New Roman"/>
        </w:rPr>
        <w:t>ого</w:t>
      </w:r>
      <w:r w:rsidR="00CE573B" w:rsidRPr="00386488">
        <w:rPr>
          <w:rFonts w:ascii="Times New Roman" w:hAnsi="Times New Roman" w:cs="Times New Roman"/>
        </w:rPr>
        <w:t xml:space="preserve"> </w:t>
      </w:r>
      <w:r w:rsidR="00CE573B">
        <w:rPr>
          <w:rFonts w:ascii="Times New Roman" w:hAnsi="Times New Roman" w:cs="Times New Roman"/>
        </w:rPr>
        <w:t xml:space="preserve">лікарського засобу «ОКСИТОЦИН» </w:t>
      </w:r>
      <w:r w:rsidR="00264025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264025" w:rsidRPr="009C0AC1">
        <w:rPr>
          <w:rFonts w:ascii="Times New Roman" w:hAnsi="Times New Roman" w:cs="Times New Roman"/>
        </w:rPr>
        <w:t xml:space="preserve">від </w:t>
      </w:r>
      <w:r w:rsidR="00264025">
        <w:rPr>
          <w:rFonts w:ascii="Times New Roman" w:hAnsi="Times New Roman" w:cs="Times New Roman"/>
        </w:rPr>
        <w:t>02 січня 2019</w:t>
      </w:r>
      <w:r w:rsidR="00264025" w:rsidRPr="009C0AC1">
        <w:rPr>
          <w:rFonts w:ascii="Times New Roman" w:hAnsi="Times New Roman" w:cs="Times New Roman"/>
        </w:rPr>
        <w:t xml:space="preserve"> року  № </w:t>
      </w:r>
      <w:r w:rsidR="00264025">
        <w:rPr>
          <w:rFonts w:ascii="Times New Roman" w:hAnsi="Times New Roman" w:cs="Times New Roman"/>
        </w:rPr>
        <w:t>5/0/197-19</w:t>
      </w:r>
      <w:r w:rsidR="00264025" w:rsidRPr="00264025">
        <w:rPr>
          <w:rFonts w:ascii="Times New Roman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264025" w:rsidRPr="009C0AC1">
        <w:rPr>
          <w:rFonts w:ascii="Times New Roman" w:hAnsi="Times New Roman" w:cs="Times New Roman"/>
        </w:rPr>
        <w:t>постачання»</w:t>
      </w:r>
      <w:r w:rsidR="00CE573B">
        <w:rPr>
          <w:rFonts w:ascii="Times New Roman" w:hAnsi="Times New Roman" w:cs="Times New Roman"/>
        </w:rPr>
        <w:t>, зі змінами</w:t>
      </w:r>
      <w:r w:rsidR="00264025">
        <w:rPr>
          <w:rFonts w:ascii="Times New Roman" w:hAnsi="Times New Roman" w:cs="Times New Roman"/>
        </w:rPr>
        <w:t>.</w:t>
      </w:r>
    </w:p>
    <w:p w:rsidR="00744D27" w:rsidRPr="00264025" w:rsidRDefault="00744D27" w:rsidP="00FE3382">
      <w:pPr>
        <w:pStyle w:val="a6"/>
        <w:spacing w:line="209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2.</w:t>
      </w:r>
      <w:r w:rsidR="0083437A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4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  <w:r>
        <w:rPr>
          <w:sz w:val="28"/>
          <w:szCs w:val="28"/>
          <w:lang w:val="uk-UA"/>
        </w:rPr>
        <w:tab/>
      </w:r>
      <w:r w:rsidR="00FB5C1C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вакцина</w:t>
      </w:r>
      <w:proofErr w:type="spellEnd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України».</w:t>
      </w:r>
    </w:p>
    <w:p w:rsidR="00744D27" w:rsidRPr="007F3300" w:rsidRDefault="00744D27" w:rsidP="00FE3382">
      <w:pPr>
        <w:tabs>
          <w:tab w:val="left" w:pos="5103"/>
        </w:tabs>
        <w:spacing w:line="209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B7018" w:rsidRDefault="00744D27" w:rsidP="00FE3382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CE573B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отриманого лікарського засобу «ОКСИТОЦИН»</w:t>
      </w:r>
      <w:r w:rsidR="00100DB6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заздалегідь інформувати департамент ох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орони здоров’я облдержадміністрації для прийняття відповідних рішень.</w:t>
      </w:r>
    </w:p>
    <w:p w:rsidR="00264025" w:rsidRPr="000744C7" w:rsidRDefault="00264025" w:rsidP="00FE3382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3300" w:rsidRDefault="00744D27" w:rsidP="00FE3382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43B0">
        <w:rPr>
          <w:rFonts w:ascii="Times New Roman" w:hAnsi="Times New Roman" w:cs="Times New Roman"/>
          <w:sz w:val="28"/>
          <w:szCs w:val="28"/>
          <w:lang w:val="uk-UA"/>
        </w:rPr>
        <w:t>Заступнику міського голови – директору департаменту охорони здоров’я населення Дніпровської міської ради (Бабський), г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оловн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>ям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7EE">
        <w:rPr>
          <w:rFonts w:ascii="Times New Roman" w:hAnsi="Times New Roman" w:cs="Times New Roman"/>
          <w:sz w:val="28"/>
          <w:szCs w:val="28"/>
          <w:lang w:val="uk-UA"/>
        </w:rPr>
        <w:t xml:space="preserve">лікувально-профілактичних закладів, викладених у додатку до наказу </w:t>
      </w:r>
      <w:r w:rsidR="00100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7F3300" w:rsidRDefault="007F3300" w:rsidP="00FE3382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="00CE573B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лікарського засобу «ОКСИТОЦИН»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для </w:t>
      </w:r>
      <w:r w:rsidR="00FE338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надання невідкладної медичної допомоги при кровотечах (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профілактики та лікування масивних акушерських кровотеч</w:t>
      </w:r>
      <w:r w:rsidR="00FE338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F3300" w:rsidRPr="00C01EEB" w:rsidRDefault="007F3300" w:rsidP="00FE3382">
      <w:pPr>
        <w:pStyle w:val="a8"/>
        <w:spacing w:before="0" w:line="209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CE573B">
        <w:rPr>
          <w:rFonts w:ascii="Times New Roman" w:hAnsi="Times New Roman" w:cs="Times New Roman"/>
        </w:rPr>
        <w:t>ого</w:t>
      </w:r>
      <w:r w:rsidRPr="00386488">
        <w:rPr>
          <w:rFonts w:ascii="Times New Roman" w:hAnsi="Times New Roman" w:cs="Times New Roman"/>
        </w:rPr>
        <w:t xml:space="preserve"> </w:t>
      </w:r>
      <w:r w:rsidR="00CE573B" w:rsidRPr="00CE573B">
        <w:rPr>
          <w:rFonts w:ascii="Times New Roman" w:hAnsi="Times New Roman" w:cs="Times New Roman"/>
        </w:rPr>
        <w:t>лікарського засобу «ОКСИТОЦИН»</w:t>
      </w:r>
      <w:r w:rsidR="00CE573B">
        <w:rPr>
          <w:rFonts w:ascii="Times New Roman" w:hAnsi="Times New Roman" w:cs="Times New Roman"/>
        </w:rPr>
        <w:t xml:space="preserve"> для профілактики та лікування масивних акушерських кровотеч</w:t>
      </w:r>
      <w:r w:rsidRPr="00C01EEB">
        <w:rPr>
          <w:rFonts w:ascii="Times New Roman" w:eastAsia="Times New Roman" w:hAnsi="Times New Roman" w:cs="Times New Roman"/>
        </w:rPr>
        <w:t>.</w:t>
      </w:r>
    </w:p>
    <w:p w:rsidR="007F3300" w:rsidRDefault="007F3300" w:rsidP="00FE3382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CE573B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73B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лікарського засобу «ОКСИТОЦИН»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264025" w:rsidRPr="00A44661" w:rsidRDefault="007F3300" w:rsidP="00FE3382">
      <w:pPr>
        <w:pStyle w:val="a8"/>
        <w:tabs>
          <w:tab w:val="left" w:pos="1276"/>
        </w:tabs>
        <w:spacing w:before="0" w:line="209" w:lineRule="auto"/>
        <w:ind w:firstLine="709"/>
        <w:rPr>
          <w:rFonts w:ascii="Times New Roman" w:eastAsia="Times New Roman" w:hAnsi="Times New Roman" w:cs="Times New Roman"/>
          <w:lang w:eastAsia="en-US"/>
        </w:rPr>
      </w:pPr>
      <w:r w:rsidRPr="008C613F">
        <w:rPr>
          <w:rFonts w:ascii="Times New Roman" w:eastAsia="Times New Roman" w:hAnsi="Times New Roman" w:cs="Times New Roman"/>
          <w:lang w:eastAsia="en-US"/>
        </w:rPr>
        <w:t xml:space="preserve">3.4.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>Облік отриман</w:t>
      </w:r>
      <w:r w:rsidR="00FE3382">
        <w:rPr>
          <w:rFonts w:ascii="Times New Roman" w:eastAsia="Times New Roman" w:hAnsi="Times New Roman" w:cs="Times New Roman"/>
          <w:lang w:eastAsia="en-US"/>
        </w:rPr>
        <w:t>ого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 xml:space="preserve"> </w:t>
      </w:r>
      <w:r w:rsidR="00FE3382" w:rsidRPr="00CE573B">
        <w:rPr>
          <w:rFonts w:ascii="Times New Roman" w:hAnsi="Times New Roman" w:cs="Times New Roman"/>
        </w:rPr>
        <w:t>лікарського засобу «ОКСИТОЦИН»</w:t>
      </w:r>
      <w:r w:rsidR="00FE3382">
        <w:rPr>
          <w:rFonts w:ascii="Times New Roman" w:hAnsi="Times New Roman" w:cs="Times New Roman"/>
        </w:rPr>
        <w:t xml:space="preserve">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>відповідно до наказу департаменту охорони здоров'я облдержадмініс</w:t>
      </w:r>
      <w:r w:rsidR="00FE3382">
        <w:rPr>
          <w:rFonts w:ascii="Times New Roman" w:eastAsia="Times New Roman" w:hAnsi="Times New Roman" w:cs="Times New Roman"/>
          <w:lang w:eastAsia="en-US"/>
        </w:rPr>
        <w:t xml:space="preserve">трації від 02 січня 2019 року  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>№ 5/0/197-19 «Щодо обліку матеріальних цінностей, які надходять до області шляхом централізованого постачання»</w:t>
      </w:r>
      <w:r w:rsidR="00FE3382">
        <w:rPr>
          <w:rFonts w:ascii="Times New Roman" w:eastAsia="Times New Roman" w:hAnsi="Times New Roman" w:cs="Times New Roman"/>
          <w:lang w:eastAsia="en-US"/>
        </w:rPr>
        <w:t>, зі змінами</w:t>
      </w:r>
      <w:r w:rsidR="00264025" w:rsidRPr="008C613F">
        <w:rPr>
          <w:rFonts w:ascii="Times New Roman" w:eastAsia="Times New Roman" w:hAnsi="Times New Roman" w:cs="Times New Roman"/>
          <w:lang w:eastAsia="en-US"/>
        </w:rPr>
        <w:t>.</w:t>
      </w:r>
    </w:p>
    <w:p w:rsidR="007F3300" w:rsidRPr="008C613F" w:rsidRDefault="007F3300" w:rsidP="00FE3382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13F">
        <w:rPr>
          <w:rFonts w:ascii="Times New Roman" w:hAnsi="Times New Roman" w:cs="Times New Roman"/>
          <w:sz w:val="28"/>
          <w:szCs w:val="28"/>
          <w:lang w:val="uk-UA"/>
        </w:rPr>
        <w:t>3.5. «Акти на списання виробничих запасів, матеріалів, медикаментів та бланків листів непрацездатності» надавати до К</w:t>
      </w:r>
      <w:r w:rsidR="008C761A" w:rsidRPr="008C613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8C613F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крові».</w:t>
      </w:r>
    </w:p>
    <w:p w:rsidR="007F3300" w:rsidRPr="002C27BE" w:rsidRDefault="007F3300" w:rsidP="00FE3382">
      <w:pPr>
        <w:pStyle w:val="af1"/>
        <w:widowControl w:val="0"/>
        <w:autoSpaceDE w:val="0"/>
        <w:autoSpaceDN w:val="0"/>
        <w:adjustRightInd w:val="0"/>
        <w:spacing w:line="209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="00FE7B38">
        <w:rPr>
          <w:sz w:val="28"/>
          <w:szCs w:val="28"/>
          <w:lang w:val="uk-UA" w:eastAsia="en-US"/>
        </w:rPr>
        <w:t xml:space="preserve">Термін: щомісячно до </w:t>
      </w:r>
      <w:r w:rsidR="001804E1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F3300" w:rsidRPr="005C4305" w:rsidRDefault="007F3300" w:rsidP="00FE3382">
      <w:pPr>
        <w:pStyle w:val="af1"/>
        <w:widowControl w:val="0"/>
        <w:autoSpaceDE w:val="0"/>
        <w:autoSpaceDN w:val="0"/>
        <w:adjustRightInd w:val="0"/>
        <w:spacing w:line="209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FE3382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F3300" w:rsidP="00FE3382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2543B0" w:rsidRPr="002543B0" w:rsidRDefault="002543B0" w:rsidP="00FE3382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F3300" w:rsidP="00FE3382">
      <w:pPr>
        <w:pStyle w:val="a9"/>
        <w:spacing w:after="0" w:line="209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FE3382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FE3382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FE3382">
      <w:pPr>
        <w:pStyle w:val="a6"/>
        <w:numPr>
          <w:ilvl w:val="0"/>
          <w:numId w:val="3"/>
        </w:numPr>
        <w:tabs>
          <w:tab w:val="left" w:pos="993"/>
        </w:tabs>
        <w:spacing w:line="20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FE338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E3382" w:rsidRPr="00FE3382">
        <w:rPr>
          <w:rFonts w:ascii="Times New Roman" w:hAnsi="Times New Roman" w:cs="Times New Roman"/>
          <w:sz w:val="28"/>
          <w:szCs w:val="28"/>
          <w:lang w:val="uk-UA"/>
        </w:rPr>
        <w:t>21 січня  2019 року № 140 «Про Розподіл лікарського засобу «ОКСИТОЦИН»  для надання невідкладної медичної допомоги при кровотечах, закупленого за кошти Державного бюджету України на 2018 рік»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FE3382">
      <w:pPr>
        <w:pStyle w:val="a6"/>
        <w:numPr>
          <w:ilvl w:val="0"/>
          <w:numId w:val="3"/>
        </w:numPr>
        <w:tabs>
          <w:tab w:val="left" w:pos="993"/>
        </w:tabs>
        <w:spacing w:line="209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E3382">
        <w:rPr>
          <w:rFonts w:ascii="Times New Roman" w:hAnsi="Times New Roman" w:cs="Times New Roman"/>
          <w:sz w:val="28"/>
          <w:szCs w:val="28"/>
          <w:lang w:val="uk-UA"/>
        </w:rPr>
        <w:t>РОВ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E338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382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 xml:space="preserve"> січня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C613F" w:rsidRPr="008C613F" w:rsidRDefault="008C613F" w:rsidP="00FE3382">
      <w:pPr>
        <w:pStyle w:val="a6"/>
        <w:numPr>
          <w:ilvl w:val="0"/>
          <w:numId w:val="3"/>
        </w:numPr>
        <w:tabs>
          <w:tab w:val="left" w:pos="993"/>
        </w:tabs>
        <w:spacing w:line="209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FE338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382">
        <w:rPr>
          <w:rFonts w:ascii="Times New Roman" w:hAnsi="Times New Roman" w:cs="Times New Roman"/>
          <w:sz w:val="28"/>
          <w:szCs w:val="28"/>
          <w:lang w:val="uk-UA"/>
        </w:rPr>
        <w:t>керівників лікувально-профілактичних закладів згідно з додатком.</w:t>
      </w:r>
    </w:p>
    <w:p w:rsidR="00337159" w:rsidRPr="008C761A" w:rsidRDefault="00337159" w:rsidP="00FE3382">
      <w:pPr>
        <w:pStyle w:val="a6"/>
        <w:tabs>
          <w:tab w:val="left" w:pos="993"/>
        </w:tabs>
        <w:spacing w:line="209" w:lineRule="auto"/>
        <w:jc w:val="both"/>
        <w:rPr>
          <w:sz w:val="28"/>
          <w:szCs w:val="28"/>
          <w:lang w:val="uk-UA"/>
        </w:rPr>
      </w:pPr>
    </w:p>
    <w:p w:rsidR="00F467DE" w:rsidRDefault="00F467DE" w:rsidP="00FE3382">
      <w:pPr>
        <w:spacing w:line="209" w:lineRule="auto"/>
        <w:rPr>
          <w:sz w:val="28"/>
          <w:szCs w:val="28"/>
          <w:lang w:val="uk-UA"/>
        </w:rPr>
      </w:pPr>
    </w:p>
    <w:p w:rsidR="00744D27" w:rsidRPr="000744C7" w:rsidRDefault="00FE3382" w:rsidP="00FE3382">
      <w:pPr>
        <w:spacing w:line="209" w:lineRule="auto"/>
        <w:rPr>
          <w:sz w:val="28"/>
          <w:szCs w:val="28"/>
          <w:lang w:val="uk-UA"/>
        </w:rPr>
        <w:sectPr w:rsidR="00744D27" w:rsidRPr="000744C7" w:rsidSect="002543B0">
          <w:headerReference w:type="even" r:id="rId10"/>
          <w:headerReference w:type="default" r:id="rId11"/>
          <w:pgSz w:w="11906" w:h="16838"/>
          <w:pgMar w:top="567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664973">
        <w:rPr>
          <w:sz w:val="28"/>
          <w:szCs w:val="28"/>
          <w:lang w:val="uk-UA"/>
        </w:rPr>
        <w:t>иректор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Н.Ю. БУДЯК</w:t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FE3382">
      <w:pPr>
        <w:spacing w:line="209" w:lineRule="auto"/>
        <w:rPr>
          <w:lang w:val="uk-UA"/>
        </w:rPr>
      </w:pPr>
    </w:p>
    <w:p w:rsidR="007F3300" w:rsidRPr="00BB17BB" w:rsidRDefault="007F3300" w:rsidP="00FE3382">
      <w:pPr>
        <w:spacing w:line="209" w:lineRule="auto"/>
        <w:rPr>
          <w:lang w:val="uk-UA"/>
        </w:rPr>
      </w:pPr>
    </w:p>
    <w:sectPr w:rsidR="007F3300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7C9" w:rsidRDefault="000267C9" w:rsidP="00D016D4">
      <w:r>
        <w:separator/>
      </w:r>
    </w:p>
  </w:endnote>
  <w:endnote w:type="continuationSeparator" w:id="0">
    <w:p w:rsidR="000267C9" w:rsidRDefault="000267C9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7C9" w:rsidRDefault="000267C9" w:rsidP="00D016D4">
      <w:r>
        <w:separator/>
      </w:r>
    </w:p>
  </w:footnote>
  <w:footnote w:type="continuationSeparator" w:id="0">
    <w:p w:rsidR="000267C9" w:rsidRDefault="000267C9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0267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BFB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0267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267C9"/>
    <w:rsid w:val="000537F0"/>
    <w:rsid w:val="000617EE"/>
    <w:rsid w:val="00063A58"/>
    <w:rsid w:val="00100DB6"/>
    <w:rsid w:val="00112F49"/>
    <w:rsid w:val="00126EB3"/>
    <w:rsid w:val="0013059B"/>
    <w:rsid w:val="00133DDC"/>
    <w:rsid w:val="001804E1"/>
    <w:rsid w:val="00197E4F"/>
    <w:rsid w:val="001F06CE"/>
    <w:rsid w:val="001F3689"/>
    <w:rsid w:val="0021516A"/>
    <w:rsid w:val="00224AA5"/>
    <w:rsid w:val="002543B0"/>
    <w:rsid w:val="00264025"/>
    <w:rsid w:val="002977BE"/>
    <w:rsid w:val="002A4AD6"/>
    <w:rsid w:val="002E2C44"/>
    <w:rsid w:val="002F665A"/>
    <w:rsid w:val="00302BE5"/>
    <w:rsid w:val="00307342"/>
    <w:rsid w:val="00324DCE"/>
    <w:rsid w:val="00330EEA"/>
    <w:rsid w:val="00337159"/>
    <w:rsid w:val="003531CB"/>
    <w:rsid w:val="00357EC8"/>
    <w:rsid w:val="00386488"/>
    <w:rsid w:val="003A45EC"/>
    <w:rsid w:val="003A7B3B"/>
    <w:rsid w:val="003C74A3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32B6F"/>
    <w:rsid w:val="00541994"/>
    <w:rsid w:val="005C14F2"/>
    <w:rsid w:val="005E52ED"/>
    <w:rsid w:val="00606A51"/>
    <w:rsid w:val="006638F8"/>
    <w:rsid w:val="00664973"/>
    <w:rsid w:val="006869BA"/>
    <w:rsid w:val="006A32F0"/>
    <w:rsid w:val="006C5EC3"/>
    <w:rsid w:val="006D4F93"/>
    <w:rsid w:val="006E26F5"/>
    <w:rsid w:val="006F602F"/>
    <w:rsid w:val="007003DF"/>
    <w:rsid w:val="00712E46"/>
    <w:rsid w:val="00715654"/>
    <w:rsid w:val="00744D27"/>
    <w:rsid w:val="00754447"/>
    <w:rsid w:val="007659EA"/>
    <w:rsid w:val="0078470D"/>
    <w:rsid w:val="007905E1"/>
    <w:rsid w:val="007977D7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652EB"/>
    <w:rsid w:val="00881BD5"/>
    <w:rsid w:val="008A5CB8"/>
    <w:rsid w:val="008C613F"/>
    <w:rsid w:val="008C761A"/>
    <w:rsid w:val="008C794D"/>
    <w:rsid w:val="008E7E01"/>
    <w:rsid w:val="00903321"/>
    <w:rsid w:val="00950A09"/>
    <w:rsid w:val="00965AE7"/>
    <w:rsid w:val="009A6684"/>
    <w:rsid w:val="009B3479"/>
    <w:rsid w:val="009C28ED"/>
    <w:rsid w:val="009D4775"/>
    <w:rsid w:val="009F0EE7"/>
    <w:rsid w:val="00A12448"/>
    <w:rsid w:val="00A14A56"/>
    <w:rsid w:val="00A3321C"/>
    <w:rsid w:val="00A4247E"/>
    <w:rsid w:val="00A963AE"/>
    <w:rsid w:val="00AC51A7"/>
    <w:rsid w:val="00AE17F4"/>
    <w:rsid w:val="00B04028"/>
    <w:rsid w:val="00B5739F"/>
    <w:rsid w:val="00BB17BB"/>
    <w:rsid w:val="00BC5B7B"/>
    <w:rsid w:val="00BC783C"/>
    <w:rsid w:val="00BE7367"/>
    <w:rsid w:val="00BF2EA8"/>
    <w:rsid w:val="00C01EEB"/>
    <w:rsid w:val="00C075D6"/>
    <w:rsid w:val="00C47BFB"/>
    <w:rsid w:val="00C55B97"/>
    <w:rsid w:val="00C67A5A"/>
    <w:rsid w:val="00C910EF"/>
    <w:rsid w:val="00C94194"/>
    <w:rsid w:val="00CC26F5"/>
    <w:rsid w:val="00CD0D22"/>
    <w:rsid w:val="00CE573B"/>
    <w:rsid w:val="00D016D4"/>
    <w:rsid w:val="00D419E9"/>
    <w:rsid w:val="00D71251"/>
    <w:rsid w:val="00DA6D01"/>
    <w:rsid w:val="00DF23FD"/>
    <w:rsid w:val="00DF46CE"/>
    <w:rsid w:val="00DF5A83"/>
    <w:rsid w:val="00DF7B7C"/>
    <w:rsid w:val="00E22A54"/>
    <w:rsid w:val="00E23D5A"/>
    <w:rsid w:val="00E24C1F"/>
    <w:rsid w:val="00E70585"/>
    <w:rsid w:val="00E972C8"/>
    <w:rsid w:val="00EB1636"/>
    <w:rsid w:val="00EF1441"/>
    <w:rsid w:val="00EF41C0"/>
    <w:rsid w:val="00F31CA4"/>
    <w:rsid w:val="00F377F0"/>
    <w:rsid w:val="00F467DE"/>
    <w:rsid w:val="00FA7C3B"/>
    <w:rsid w:val="00FB5C1C"/>
    <w:rsid w:val="00FC7E22"/>
    <w:rsid w:val="00FE338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59C03-5922-4435-A8FE-117F1EBB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2019-01-22T13:53:00Z</cp:lastPrinted>
  <dcterms:created xsi:type="dcterms:W3CDTF">2019-01-30T13:42:00Z</dcterms:created>
  <dcterms:modified xsi:type="dcterms:W3CDTF">2019-01-31T11:41:00Z</dcterms:modified>
</cp:coreProperties>
</file>